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F2AF4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B4FD23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0417B41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B222137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7610217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4F99EE4B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5F57871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3BE66103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02479E6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62651CC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C0F0A23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804D1DB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BF3A309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CC2805D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5CC33F6F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4965626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17C3A5E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25D8102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6CF0602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CA512DA" w14:textId="0D5BE8D6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932CC9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43D12404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95F79B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ECDD15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8E4478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899C35E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DE8AA23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1D3FB5F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7C5F529C" w14:textId="110C827D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EE188E">
        <w:rPr>
          <w:rFonts w:ascii="Arial" w:hAnsi="Arial" w:cs="Arial"/>
          <w:b/>
          <w:bCs/>
          <w:sz w:val="22"/>
          <w:szCs w:val="22"/>
        </w:rPr>
        <w:t>100_Imunochemický analyzátor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FF12879" w14:textId="77777777" w:rsidR="00142EB0" w:rsidRDefault="00142EB0" w:rsidP="00142EB0">
      <w:pPr>
        <w:rPr>
          <w:sz w:val="22"/>
          <w:szCs w:val="22"/>
        </w:rPr>
      </w:pPr>
    </w:p>
    <w:p w14:paraId="11AAA943" w14:textId="77777777" w:rsidR="007A7814" w:rsidRDefault="007A7814" w:rsidP="00142EB0">
      <w:pPr>
        <w:rPr>
          <w:sz w:val="22"/>
          <w:szCs w:val="22"/>
        </w:rPr>
      </w:pPr>
    </w:p>
    <w:p w14:paraId="5B2C3A31" w14:textId="77777777" w:rsidR="00A907A6" w:rsidRDefault="00A907A6" w:rsidP="00142EB0">
      <w:pPr>
        <w:rPr>
          <w:sz w:val="22"/>
          <w:szCs w:val="22"/>
        </w:rPr>
      </w:pPr>
    </w:p>
    <w:p w14:paraId="4AC1553F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75F03DD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C81F0F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40054D74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2679374E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BDB3" w14:textId="77777777" w:rsidR="00EA4F39" w:rsidRDefault="00EA4F39" w:rsidP="00882B76">
      <w:r>
        <w:separator/>
      </w:r>
    </w:p>
  </w:endnote>
  <w:endnote w:type="continuationSeparator" w:id="0">
    <w:p w14:paraId="61730C20" w14:textId="77777777" w:rsidR="00EA4F39" w:rsidRDefault="00EA4F39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A935" w14:textId="77777777" w:rsidR="00EA4F39" w:rsidRDefault="00EA4F39" w:rsidP="00882B76">
      <w:r>
        <w:separator/>
      </w:r>
    </w:p>
  </w:footnote>
  <w:footnote w:type="continuationSeparator" w:id="0">
    <w:p w14:paraId="62AF411E" w14:textId="77777777" w:rsidR="00EA4F39" w:rsidRDefault="00EA4F39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A30" w14:textId="4A2CC85E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5756CB">
      <w:rPr>
        <w:rFonts w:ascii="Arial" w:hAnsi="Arial" w:cs="Arial"/>
        <w:sz w:val="20"/>
        <w:szCs w:val="20"/>
      </w:rPr>
      <w:t xml:space="preserve">5 </w:t>
    </w:r>
    <w:r w:rsidR="00BC4B12" w:rsidRPr="002E1134">
      <w:rPr>
        <w:rFonts w:ascii="Arial" w:hAnsi="Arial" w:cs="Arial"/>
        <w:sz w:val="20"/>
        <w:szCs w:val="20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691640">
    <w:abstractNumId w:val="4"/>
  </w:num>
  <w:num w:numId="2" w16cid:durableId="101535255">
    <w:abstractNumId w:val="0"/>
  </w:num>
  <w:num w:numId="3" w16cid:durableId="1724135966">
    <w:abstractNumId w:val="3"/>
  </w:num>
  <w:num w:numId="4" w16cid:durableId="871184632">
    <w:abstractNumId w:val="2"/>
  </w:num>
  <w:num w:numId="5" w16cid:durableId="1830633931">
    <w:abstractNumId w:val="1"/>
  </w:num>
  <w:num w:numId="6" w16cid:durableId="288047176">
    <w:abstractNumId w:val="5"/>
  </w:num>
  <w:num w:numId="7" w16cid:durableId="1856117855">
    <w:abstractNumId w:val="7"/>
  </w:num>
  <w:num w:numId="8" w16cid:durableId="317002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923A2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44D5A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17E3"/>
    <w:rsid w:val="0057567B"/>
    <w:rsid w:val="005756C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32CC9"/>
    <w:rsid w:val="009332B8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68C4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A4F39"/>
    <w:rsid w:val="00EB2634"/>
    <w:rsid w:val="00ED50B7"/>
    <w:rsid w:val="00EE188E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BA5F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18</cp:revision>
  <cp:lastPrinted>2021-08-24T06:29:00Z</cp:lastPrinted>
  <dcterms:created xsi:type="dcterms:W3CDTF">2020-11-06T11:29:00Z</dcterms:created>
  <dcterms:modified xsi:type="dcterms:W3CDTF">2023-10-03T07:58:00Z</dcterms:modified>
</cp:coreProperties>
</file>